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CD" w:rsidRDefault="00993894" w:rsidP="0074064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894">
        <w:rPr>
          <w:rFonts w:ascii="Times New Roman" w:hAnsi="Times New Roman" w:cs="Times New Roman"/>
          <w:b/>
          <w:sz w:val="28"/>
          <w:szCs w:val="28"/>
        </w:rPr>
        <w:t>Сообщение</w:t>
      </w:r>
    </w:p>
    <w:p w:rsidR="00993894" w:rsidRPr="00993894" w:rsidRDefault="00993894" w:rsidP="0074064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894">
        <w:rPr>
          <w:rFonts w:ascii="Times New Roman" w:hAnsi="Times New Roman" w:cs="Times New Roman"/>
          <w:b/>
          <w:sz w:val="28"/>
          <w:szCs w:val="28"/>
        </w:rPr>
        <w:t xml:space="preserve"> о возможном установлении публичного сервитута</w:t>
      </w:r>
    </w:p>
    <w:p w:rsidR="00993894" w:rsidRDefault="00993894" w:rsidP="00AB5D7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93894">
        <w:rPr>
          <w:rFonts w:ascii="Times New Roman" w:hAnsi="Times New Roman" w:cs="Times New Roman"/>
          <w:b/>
          <w:sz w:val="28"/>
          <w:szCs w:val="28"/>
        </w:rPr>
        <w:t xml:space="preserve">в отношении земель и земельных участков в целях </w:t>
      </w:r>
      <w:r w:rsidR="00AB5D7E">
        <w:rPr>
          <w:rFonts w:ascii="Times New Roman" w:hAnsi="Times New Roman" w:cs="Times New Roman"/>
          <w:b/>
          <w:sz w:val="28"/>
          <w:szCs w:val="28"/>
        </w:rPr>
        <w:t xml:space="preserve">строительства линейного объекта системы газоснабжения: Распределительный газопровод высокого давления, прокладываемый к ШГРП №10 от </w:t>
      </w:r>
      <w:r w:rsidR="00C1351D">
        <w:rPr>
          <w:rFonts w:ascii="Times New Roman" w:hAnsi="Times New Roman" w:cs="Times New Roman"/>
          <w:b/>
          <w:sz w:val="28"/>
          <w:szCs w:val="28"/>
        </w:rPr>
        <w:br/>
      </w:r>
      <w:r w:rsidR="00AB5D7E"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 w:rsidR="00AB5D7E">
        <w:rPr>
          <w:rFonts w:ascii="Times New Roman" w:hAnsi="Times New Roman" w:cs="Times New Roman"/>
          <w:b/>
          <w:sz w:val="28"/>
          <w:szCs w:val="28"/>
        </w:rPr>
        <w:t>Придорожной</w:t>
      </w:r>
      <w:proofErr w:type="gramEnd"/>
      <w:r w:rsidR="00AB5D7E">
        <w:rPr>
          <w:rFonts w:ascii="Times New Roman" w:hAnsi="Times New Roman" w:cs="Times New Roman"/>
          <w:b/>
          <w:sz w:val="28"/>
          <w:szCs w:val="28"/>
        </w:rPr>
        <w:t xml:space="preserve"> до ул. Глубокой и ШГРП №10 в г. Усть-Лабинске Усть-Лабинского района. Распределительный газопровод низкого давления, прокладываемый от ул. Ровной до ул. Глубокой, по </w:t>
      </w:r>
      <w:r w:rsidR="00C1351D">
        <w:rPr>
          <w:rFonts w:ascii="Times New Roman" w:hAnsi="Times New Roman" w:cs="Times New Roman"/>
          <w:b/>
          <w:sz w:val="28"/>
          <w:szCs w:val="28"/>
        </w:rPr>
        <w:br/>
      </w:r>
      <w:r w:rsidR="00AB5D7E">
        <w:rPr>
          <w:rFonts w:ascii="Times New Roman" w:hAnsi="Times New Roman" w:cs="Times New Roman"/>
          <w:b/>
          <w:sz w:val="28"/>
          <w:szCs w:val="28"/>
        </w:rPr>
        <w:t xml:space="preserve">ул. Лиственной, </w:t>
      </w:r>
      <w:r w:rsidR="00C1351D">
        <w:rPr>
          <w:rFonts w:ascii="Times New Roman" w:hAnsi="Times New Roman" w:cs="Times New Roman"/>
          <w:b/>
          <w:sz w:val="28"/>
          <w:szCs w:val="28"/>
        </w:rPr>
        <w:t xml:space="preserve">ул. Янтарной, ул. С.Е. </w:t>
      </w:r>
      <w:proofErr w:type="spellStart"/>
      <w:r w:rsidR="00C1351D">
        <w:rPr>
          <w:rFonts w:ascii="Times New Roman" w:hAnsi="Times New Roman" w:cs="Times New Roman"/>
          <w:b/>
          <w:sz w:val="28"/>
          <w:szCs w:val="28"/>
        </w:rPr>
        <w:t>Булдакова</w:t>
      </w:r>
      <w:proofErr w:type="spellEnd"/>
      <w:r w:rsidR="00C1351D">
        <w:rPr>
          <w:rFonts w:ascii="Times New Roman" w:hAnsi="Times New Roman" w:cs="Times New Roman"/>
          <w:b/>
          <w:sz w:val="28"/>
          <w:szCs w:val="28"/>
        </w:rPr>
        <w:t xml:space="preserve"> и ул. Глубокой в </w:t>
      </w:r>
      <w:r w:rsidR="00C1351D">
        <w:rPr>
          <w:rFonts w:ascii="Times New Roman" w:hAnsi="Times New Roman" w:cs="Times New Roman"/>
          <w:b/>
          <w:sz w:val="28"/>
          <w:szCs w:val="28"/>
        </w:rPr>
        <w:br/>
        <w:t>г. Усть-Лабинске Усть-Лабинского района</w:t>
      </w:r>
      <w:proofErr w:type="gramStart"/>
      <w:r w:rsidR="00C1351D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C1351D">
        <w:rPr>
          <w:rFonts w:ascii="Times New Roman" w:hAnsi="Times New Roman" w:cs="Times New Roman"/>
          <w:b/>
          <w:sz w:val="28"/>
          <w:szCs w:val="28"/>
        </w:rPr>
        <w:br/>
        <w:t xml:space="preserve"> (</w:t>
      </w:r>
      <w:proofErr w:type="gramStart"/>
      <w:r w:rsidR="00C1351D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 w:rsidR="00C1351D">
        <w:rPr>
          <w:rFonts w:ascii="Times New Roman" w:hAnsi="Times New Roman" w:cs="Times New Roman"/>
          <w:b/>
          <w:sz w:val="28"/>
          <w:szCs w:val="28"/>
        </w:rPr>
        <w:t>омер объекта 23-22-006-1295)</w:t>
      </w:r>
    </w:p>
    <w:p w:rsidR="00993894" w:rsidRPr="0034297E" w:rsidRDefault="00993894" w:rsidP="004A4CCD">
      <w:pPr>
        <w:pStyle w:val="a3"/>
        <w:spacing w:line="276" w:lineRule="auto"/>
        <w:ind w:right="-142"/>
        <w:jc w:val="center"/>
        <w:rPr>
          <w:rFonts w:ascii="Times New Roman" w:hAnsi="Times New Roman" w:cs="Times New Roman"/>
          <w:sz w:val="26"/>
          <w:szCs w:val="26"/>
        </w:rPr>
      </w:pPr>
    </w:p>
    <w:p w:rsidR="005A3E35" w:rsidRPr="007264D8" w:rsidRDefault="000F3A84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64D8">
        <w:rPr>
          <w:rFonts w:ascii="Times New Roman" w:hAnsi="Times New Roman" w:cs="Times New Roman"/>
          <w:sz w:val="26"/>
          <w:szCs w:val="26"/>
        </w:rPr>
        <w:t xml:space="preserve">1. </w:t>
      </w:r>
      <w:r w:rsidR="005A3E35" w:rsidRPr="007264D8">
        <w:rPr>
          <w:rFonts w:ascii="Times New Roman" w:hAnsi="Times New Roman" w:cs="Times New Roman"/>
          <w:sz w:val="26"/>
          <w:szCs w:val="26"/>
        </w:rPr>
        <w:t xml:space="preserve">Наименование уполномоченного </w:t>
      </w:r>
      <w:r w:rsidR="004D3450" w:rsidRPr="007264D8">
        <w:rPr>
          <w:rFonts w:ascii="Times New Roman" w:hAnsi="Times New Roman" w:cs="Times New Roman"/>
          <w:sz w:val="26"/>
          <w:szCs w:val="26"/>
        </w:rPr>
        <w:t xml:space="preserve">органа, которым рассматривается </w:t>
      </w:r>
      <w:r w:rsidR="005A3E35" w:rsidRPr="007264D8">
        <w:rPr>
          <w:rFonts w:ascii="Times New Roman" w:hAnsi="Times New Roman" w:cs="Times New Roman"/>
          <w:sz w:val="26"/>
          <w:szCs w:val="26"/>
        </w:rPr>
        <w:t>установлени</w:t>
      </w:r>
      <w:r w:rsidR="004D3450" w:rsidRPr="007264D8">
        <w:rPr>
          <w:rFonts w:ascii="Times New Roman" w:hAnsi="Times New Roman" w:cs="Times New Roman"/>
          <w:sz w:val="26"/>
          <w:szCs w:val="26"/>
        </w:rPr>
        <w:t>е</w:t>
      </w:r>
      <w:r w:rsidR="005A3E35" w:rsidRPr="007264D8">
        <w:rPr>
          <w:rFonts w:ascii="Times New Roman" w:hAnsi="Times New Roman" w:cs="Times New Roman"/>
          <w:sz w:val="26"/>
          <w:szCs w:val="26"/>
        </w:rPr>
        <w:t xml:space="preserve"> публичного сервитута: </w:t>
      </w:r>
      <w:r w:rsidR="00C34DBD" w:rsidRPr="007264D8">
        <w:rPr>
          <w:rFonts w:ascii="Times New Roman" w:hAnsi="Times New Roman" w:cs="Times New Roman"/>
          <w:bCs/>
          <w:sz w:val="26"/>
          <w:szCs w:val="26"/>
        </w:rPr>
        <w:t>Администрация</w:t>
      </w:r>
      <w:r w:rsidR="004D3450" w:rsidRPr="007264D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5591A" w:rsidRPr="007264D8">
        <w:rPr>
          <w:rFonts w:ascii="Times New Roman" w:hAnsi="Times New Roman" w:cs="Times New Roman"/>
          <w:bCs/>
          <w:sz w:val="26"/>
          <w:szCs w:val="26"/>
        </w:rPr>
        <w:t>Усть-Лабинского городского поселения</w:t>
      </w:r>
      <w:r w:rsidRPr="007264D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58ED" w:rsidRPr="007264D8">
        <w:rPr>
          <w:rFonts w:ascii="Times New Roman" w:hAnsi="Times New Roman" w:cs="Times New Roman"/>
          <w:bCs/>
          <w:sz w:val="26"/>
          <w:szCs w:val="26"/>
        </w:rPr>
        <w:t>Усть-Лабинского района</w:t>
      </w:r>
      <w:r w:rsidR="00993894" w:rsidRPr="007264D8">
        <w:rPr>
          <w:rFonts w:ascii="Times New Roman" w:hAnsi="Times New Roman" w:cs="Times New Roman"/>
          <w:bCs/>
          <w:sz w:val="26"/>
          <w:szCs w:val="26"/>
        </w:rPr>
        <w:t>.</w:t>
      </w:r>
    </w:p>
    <w:p w:rsidR="004D3450" w:rsidRPr="007264D8" w:rsidRDefault="000F3A84" w:rsidP="007264D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D8">
        <w:rPr>
          <w:rFonts w:ascii="Times New Roman" w:hAnsi="Times New Roman" w:cs="Times New Roman"/>
          <w:sz w:val="26"/>
          <w:szCs w:val="26"/>
        </w:rPr>
        <w:t xml:space="preserve">2. </w:t>
      </w:r>
      <w:r w:rsidR="004D3450" w:rsidRPr="007264D8">
        <w:rPr>
          <w:rFonts w:ascii="Times New Roman" w:hAnsi="Times New Roman" w:cs="Times New Roman"/>
          <w:sz w:val="26"/>
          <w:szCs w:val="26"/>
        </w:rPr>
        <w:t xml:space="preserve">Цели установления публичного сервитута: </w:t>
      </w:r>
      <w:r w:rsidR="007264D8" w:rsidRPr="007264D8">
        <w:rPr>
          <w:rFonts w:ascii="Times New Roman" w:hAnsi="Times New Roman" w:cs="Times New Roman"/>
          <w:sz w:val="28"/>
          <w:szCs w:val="28"/>
        </w:rPr>
        <w:t xml:space="preserve">строительство линейного объекта системы газоснабжения: Распределительный газопровод высокого давления, прокладываемый к ШГРП №10 от ул. </w:t>
      </w:r>
      <w:proofErr w:type="gramStart"/>
      <w:r w:rsidR="007264D8" w:rsidRPr="007264D8">
        <w:rPr>
          <w:rFonts w:ascii="Times New Roman" w:hAnsi="Times New Roman" w:cs="Times New Roman"/>
          <w:sz w:val="28"/>
          <w:szCs w:val="28"/>
        </w:rPr>
        <w:t>Придорожной</w:t>
      </w:r>
      <w:proofErr w:type="gramEnd"/>
      <w:r w:rsidR="007264D8" w:rsidRPr="007264D8">
        <w:rPr>
          <w:rFonts w:ascii="Times New Roman" w:hAnsi="Times New Roman" w:cs="Times New Roman"/>
          <w:sz w:val="28"/>
          <w:szCs w:val="28"/>
        </w:rPr>
        <w:t xml:space="preserve"> до </w:t>
      </w:r>
      <w:r w:rsidR="007264D8" w:rsidRPr="007264D8">
        <w:rPr>
          <w:rFonts w:ascii="Times New Roman" w:hAnsi="Times New Roman" w:cs="Times New Roman"/>
          <w:sz w:val="28"/>
          <w:szCs w:val="28"/>
        </w:rPr>
        <w:br/>
        <w:t xml:space="preserve">ул. Глубокой и ШГРП №10 в г. Усть-Лабинске Усть-Лабинского района. </w:t>
      </w:r>
      <w:proofErr w:type="gramStart"/>
      <w:r w:rsidR="007264D8" w:rsidRPr="007264D8">
        <w:rPr>
          <w:rFonts w:ascii="Times New Roman" w:hAnsi="Times New Roman" w:cs="Times New Roman"/>
          <w:sz w:val="28"/>
          <w:szCs w:val="28"/>
        </w:rPr>
        <w:t xml:space="preserve">Распределительный газопровод низкого давления, прокладываемый от </w:t>
      </w:r>
      <w:r w:rsidR="007264D8" w:rsidRPr="007264D8">
        <w:rPr>
          <w:rFonts w:ascii="Times New Roman" w:hAnsi="Times New Roman" w:cs="Times New Roman"/>
          <w:sz w:val="28"/>
          <w:szCs w:val="28"/>
        </w:rPr>
        <w:br/>
        <w:t xml:space="preserve">ул. Ровной до ул. Глубокой, по ул. Лиственной, ул. Янтарной, </w:t>
      </w:r>
      <w:r w:rsidR="007264D8" w:rsidRPr="007264D8">
        <w:rPr>
          <w:rFonts w:ascii="Times New Roman" w:hAnsi="Times New Roman" w:cs="Times New Roman"/>
          <w:sz w:val="28"/>
          <w:szCs w:val="28"/>
        </w:rPr>
        <w:br/>
        <w:t xml:space="preserve">ул. С.Е. </w:t>
      </w:r>
      <w:proofErr w:type="spellStart"/>
      <w:r w:rsidR="007264D8" w:rsidRPr="007264D8">
        <w:rPr>
          <w:rFonts w:ascii="Times New Roman" w:hAnsi="Times New Roman" w:cs="Times New Roman"/>
          <w:sz w:val="28"/>
          <w:szCs w:val="28"/>
        </w:rPr>
        <w:t>Булдакова</w:t>
      </w:r>
      <w:proofErr w:type="spellEnd"/>
      <w:r w:rsidR="007264D8" w:rsidRPr="007264D8">
        <w:rPr>
          <w:rFonts w:ascii="Times New Roman" w:hAnsi="Times New Roman" w:cs="Times New Roman"/>
          <w:sz w:val="28"/>
          <w:szCs w:val="28"/>
        </w:rPr>
        <w:t xml:space="preserve"> и ул. Глубокой в г. Усть-Лабинске Усть-Лабинского района (номер объекта 23-22-006-1295)</w:t>
      </w:r>
      <w:r w:rsidR="004D3450" w:rsidRPr="007264D8">
        <w:rPr>
          <w:rFonts w:ascii="Times New Roman" w:hAnsi="Times New Roman" w:cs="Times New Roman"/>
          <w:sz w:val="26"/>
          <w:szCs w:val="26"/>
        </w:rPr>
        <w:t xml:space="preserve">, в соответствии с п.1 ст. 39.37 Земельного кодекса </w:t>
      </w:r>
      <w:r w:rsidR="004D3450" w:rsidRPr="007264D8">
        <w:rPr>
          <w:rFonts w:ascii="Times New Roman" w:hAnsi="Times New Roman" w:cs="Times New Roman"/>
          <w:sz w:val="26"/>
          <w:szCs w:val="26"/>
          <w:shd w:val="clear" w:color="auto" w:fill="FFFFFF"/>
        </w:rPr>
        <w:t>Российской Федерации.</w:t>
      </w:r>
      <w:proofErr w:type="gramEnd"/>
    </w:p>
    <w:p w:rsidR="00763441" w:rsidRPr="007264D8" w:rsidRDefault="000F3A84" w:rsidP="0074064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D8">
        <w:rPr>
          <w:rFonts w:ascii="Times New Roman" w:hAnsi="Times New Roman" w:cs="Times New Roman"/>
          <w:sz w:val="26"/>
          <w:szCs w:val="26"/>
        </w:rPr>
        <w:t xml:space="preserve">3. </w:t>
      </w:r>
      <w:r w:rsidR="007B4CF1" w:rsidRPr="007264D8">
        <w:rPr>
          <w:rFonts w:ascii="Times New Roman" w:hAnsi="Times New Roman" w:cs="Times New Roman"/>
          <w:sz w:val="26"/>
          <w:szCs w:val="26"/>
        </w:rPr>
        <w:t>Адрес (или иное описание местоположения), а также кадастровые номера земельных участков, в отношении которых испрашивается публичный сервитут:</w:t>
      </w:r>
      <w:r w:rsidR="007B4CF1" w:rsidRPr="007264D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8646" w:type="dxa"/>
        <w:tblInd w:w="534" w:type="dxa"/>
        <w:tblLook w:val="04A0"/>
      </w:tblPr>
      <w:tblGrid>
        <w:gridCol w:w="560"/>
        <w:gridCol w:w="4056"/>
        <w:gridCol w:w="4030"/>
      </w:tblGrid>
      <w:tr w:rsidR="007B4CF1" w:rsidRPr="007264D8" w:rsidTr="007264D8">
        <w:trPr>
          <w:trHeight w:val="807"/>
        </w:trPr>
        <w:tc>
          <w:tcPr>
            <w:tcW w:w="560" w:type="dxa"/>
            <w:vAlign w:val="center"/>
          </w:tcPr>
          <w:p w:rsidR="007B4CF1" w:rsidRPr="007264D8" w:rsidRDefault="00CA3597" w:rsidP="000F3A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6" w:type="dxa"/>
            <w:vAlign w:val="center"/>
          </w:tcPr>
          <w:p w:rsidR="007B4CF1" w:rsidRPr="007264D8" w:rsidRDefault="00CA3597" w:rsidP="000F3A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номер земельного участка</w:t>
            </w:r>
            <w:r w:rsidR="007264D8"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>/кадастрового квартала</w:t>
            </w:r>
          </w:p>
        </w:tc>
        <w:tc>
          <w:tcPr>
            <w:tcW w:w="4030" w:type="dxa"/>
            <w:vAlign w:val="center"/>
          </w:tcPr>
          <w:p w:rsidR="007B4CF1" w:rsidRPr="007264D8" w:rsidRDefault="00CA3597" w:rsidP="000F3A84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4D8">
              <w:rPr>
                <w:rFonts w:ascii="Times New Roman" w:hAnsi="Times New Roman" w:cs="Times New Roman"/>
                <w:bCs/>
                <w:sz w:val="24"/>
                <w:szCs w:val="24"/>
              </w:rPr>
              <w:t>Адрес (местоположение)</w:t>
            </w:r>
          </w:p>
        </w:tc>
      </w:tr>
      <w:tr w:rsidR="0085591A" w:rsidRPr="007264D8" w:rsidTr="007264D8">
        <w:tc>
          <w:tcPr>
            <w:tcW w:w="560" w:type="dxa"/>
            <w:vAlign w:val="center"/>
          </w:tcPr>
          <w:p w:rsidR="0085591A" w:rsidRPr="007264D8" w:rsidRDefault="0085591A" w:rsidP="004D34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4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6" w:type="dxa"/>
            <w:vAlign w:val="center"/>
          </w:tcPr>
          <w:p w:rsidR="00763441" w:rsidRPr="007264D8" w:rsidRDefault="004D3450" w:rsidP="007264D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4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23:35:05</w:t>
            </w:r>
            <w:r w:rsidR="007264D8" w:rsidRPr="007264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48004</w:t>
            </w:r>
          </w:p>
        </w:tc>
        <w:tc>
          <w:tcPr>
            <w:tcW w:w="4030" w:type="dxa"/>
            <w:vAlign w:val="center"/>
          </w:tcPr>
          <w:p w:rsidR="0085591A" w:rsidRPr="007264D8" w:rsidRDefault="004D3450" w:rsidP="007264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4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Краснодарский</w:t>
            </w:r>
            <w:r w:rsidR="007264D8" w:rsidRPr="007264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край</w:t>
            </w:r>
            <w:r w:rsidRPr="007264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р-н Усть-Лабинский, г. Усть-Лабинск</w:t>
            </w:r>
          </w:p>
        </w:tc>
      </w:tr>
    </w:tbl>
    <w:p w:rsidR="003D4218" w:rsidRPr="007264D8" w:rsidRDefault="00763441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64D8">
        <w:rPr>
          <w:rFonts w:ascii="Times New Roman" w:hAnsi="Times New Roman" w:cs="Times New Roman"/>
          <w:sz w:val="26"/>
          <w:szCs w:val="26"/>
        </w:rPr>
        <w:t xml:space="preserve">4. </w:t>
      </w:r>
      <w:r w:rsidR="003D4218" w:rsidRPr="007264D8">
        <w:rPr>
          <w:rFonts w:ascii="Times New Roman" w:hAnsi="Times New Roman" w:cs="Times New Roman"/>
          <w:sz w:val="26"/>
          <w:szCs w:val="26"/>
        </w:rPr>
        <w:t>Ознакомиться с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</w:t>
      </w:r>
    </w:p>
    <w:p w:rsidR="00763441" w:rsidRPr="007264D8" w:rsidRDefault="0085591A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64D8">
        <w:rPr>
          <w:rFonts w:ascii="Times New Roman" w:hAnsi="Times New Roman" w:cs="Times New Roman"/>
          <w:sz w:val="26"/>
          <w:szCs w:val="26"/>
        </w:rPr>
        <w:t>Краснодарский край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, </w:t>
      </w:r>
      <w:r w:rsidRPr="007264D8">
        <w:rPr>
          <w:rFonts w:ascii="Times New Roman" w:hAnsi="Times New Roman" w:cs="Times New Roman"/>
          <w:sz w:val="26"/>
          <w:szCs w:val="26"/>
        </w:rPr>
        <w:t>Усть-Лабинский район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7264D8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7264D8">
        <w:rPr>
          <w:rFonts w:ascii="Times New Roman" w:hAnsi="Times New Roman" w:cs="Times New Roman"/>
          <w:sz w:val="26"/>
          <w:szCs w:val="26"/>
        </w:rPr>
        <w:t>. Усть-Лабинск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, улица </w:t>
      </w:r>
      <w:r w:rsidRPr="007264D8">
        <w:rPr>
          <w:rFonts w:ascii="Times New Roman" w:hAnsi="Times New Roman" w:cs="Times New Roman"/>
          <w:sz w:val="26"/>
          <w:szCs w:val="26"/>
        </w:rPr>
        <w:t xml:space="preserve">Ленина, </w:t>
      </w:r>
      <w:r w:rsidR="006458ED" w:rsidRPr="007264D8">
        <w:rPr>
          <w:rFonts w:ascii="Times New Roman" w:hAnsi="Times New Roman" w:cs="Times New Roman"/>
          <w:sz w:val="26"/>
          <w:szCs w:val="26"/>
        </w:rPr>
        <w:t>42, 2 этаж (отдел по управлению муниципальной собственностью и земельным отношениям)</w:t>
      </w:r>
      <w:r w:rsidR="003D178B" w:rsidRPr="007264D8">
        <w:rPr>
          <w:rFonts w:ascii="Times New Roman" w:hAnsi="Times New Roman" w:cs="Times New Roman"/>
          <w:sz w:val="26"/>
          <w:szCs w:val="26"/>
        </w:rPr>
        <w:t>,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 телефон 8(8</w:t>
      </w:r>
      <w:r w:rsidR="000F3A84" w:rsidRPr="007264D8">
        <w:rPr>
          <w:rFonts w:ascii="Times New Roman" w:hAnsi="Times New Roman" w:cs="Times New Roman"/>
          <w:sz w:val="26"/>
          <w:szCs w:val="26"/>
        </w:rPr>
        <w:t>61</w:t>
      </w:r>
      <w:r w:rsidR="006458ED" w:rsidRPr="007264D8">
        <w:rPr>
          <w:rFonts w:ascii="Times New Roman" w:hAnsi="Times New Roman" w:cs="Times New Roman"/>
          <w:sz w:val="26"/>
          <w:szCs w:val="26"/>
        </w:rPr>
        <w:t>35</w:t>
      </w:r>
      <w:r w:rsidR="003D4218" w:rsidRPr="007264D8">
        <w:rPr>
          <w:rFonts w:ascii="Times New Roman" w:hAnsi="Times New Roman" w:cs="Times New Roman"/>
          <w:sz w:val="26"/>
          <w:szCs w:val="26"/>
        </w:rPr>
        <w:t>)</w:t>
      </w:r>
      <w:r w:rsidR="006458ED" w:rsidRPr="007264D8">
        <w:rPr>
          <w:rFonts w:ascii="Times New Roman" w:hAnsi="Times New Roman" w:cs="Times New Roman"/>
          <w:sz w:val="26"/>
          <w:szCs w:val="26"/>
        </w:rPr>
        <w:t>4</w:t>
      </w:r>
      <w:r w:rsidR="003D4218" w:rsidRPr="007264D8">
        <w:rPr>
          <w:rFonts w:ascii="Times New Roman" w:hAnsi="Times New Roman" w:cs="Times New Roman"/>
          <w:sz w:val="26"/>
          <w:szCs w:val="26"/>
        </w:rPr>
        <w:t>-</w:t>
      </w:r>
      <w:r w:rsidR="006458ED" w:rsidRPr="007264D8">
        <w:rPr>
          <w:rFonts w:ascii="Times New Roman" w:hAnsi="Times New Roman" w:cs="Times New Roman"/>
          <w:sz w:val="26"/>
          <w:szCs w:val="26"/>
        </w:rPr>
        <w:t>05</w:t>
      </w:r>
      <w:r w:rsidR="003D4218" w:rsidRPr="007264D8">
        <w:rPr>
          <w:rFonts w:ascii="Times New Roman" w:hAnsi="Times New Roman" w:cs="Times New Roman"/>
          <w:sz w:val="26"/>
          <w:szCs w:val="26"/>
        </w:rPr>
        <w:t>-</w:t>
      </w:r>
      <w:r w:rsidR="006458ED" w:rsidRPr="007264D8">
        <w:rPr>
          <w:rFonts w:ascii="Times New Roman" w:hAnsi="Times New Roman" w:cs="Times New Roman"/>
          <w:sz w:val="26"/>
          <w:szCs w:val="26"/>
        </w:rPr>
        <w:t>6</w:t>
      </w:r>
      <w:r w:rsidR="004F6AAA" w:rsidRPr="007264D8">
        <w:rPr>
          <w:rFonts w:ascii="Times New Roman" w:hAnsi="Times New Roman" w:cs="Times New Roman"/>
          <w:sz w:val="26"/>
          <w:szCs w:val="26"/>
        </w:rPr>
        <w:t>2</w:t>
      </w:r>
      <w:r w:rsidR="003D178B" w:rsidRPr="007264D8">
        <w:rPr>
          <w:rFonts w:ascii="Times New Roman" w:hAnsi="Times New Roman" w:cs="Times New Roman"/>
          <w:sz w:val="26"/>
          <w:szCs w:val="26"/>
        </w:rPr>
        <w:t>; вторник-</w:t>
      </w:r>
      <w:r w:rsidR="004F6AAA" w:rsidRPr="007264D8">
        <w:rPr>
          <w:rFonts w:ascii="Times New Roman" w:hAnsi="Times New Roman" w:cs="Times New Roman"/>
          <w:sz w:val="26"/>
          <w:szCs w:val="26"/>
        </w:rPr>
        <w:t>среда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 с 9-00 до 1</w:t>
      </w:r>
      <w:r w:rsidR="004F6AAA" w:rsidRPr="007264D8">
        <w:rPr>
          <w:rFonts w:ascii="Times New Roman" w:hAnsi="Times New Roman" w:cs="Times New Roman"/>
          <w:sz w:val="26"/>
          <w:szCs w:val="26"/>
        </w:rPr>
        <w:t>7</w:t>
      </w:r>
      <w:r w:rsidR="003D4218" w:rsidRPr="007264D8">
        <w:rPr>
          <w:rFonts w:ascii="Times New Roman" w:hAnsi="Times New Roman" w:cs="Times New Roman"/>
          <w:sz w:val="26"/>
          <w:szCs w:val="26"/>
        </w:rPr>
        <w:t>-00, перерыв с 1</w:t>
      </w:r>
      <w:r w:rsidR="004F6AAA" w:rsidRPr="007264D8">
        <w:rPr>
          <w:rFonts w:ascii="Times New Roman" w:hAnsi="Times New Roman" w:cs="Times New Roman"/>
          <w:sz w:val="26"/>
          <w:szCs w:val="26"/>
        </w:rPr>
        <w:t>3</w:t>
      </w:r>
      <w:r w:rsidR="003D4218" w:rsidRPr="007264D8">
        <w:rPr>
          <w:rFonts w:ascii="Times New Roman" w:hAnsi="Times New Roman" w:cs="Times New Roman"/>
          <w:sz w:val="26"/>
          <w:szCs w:val="26"/>
        </w:rPr>
        <w:t>-00 до 1</w:t>
      </w:r>
      <w:r w:rsidR="004F6AAA" w:rsidRPr="007264D8">
        <w:rPr>
          <w:rFonts w:ascii="Times New Roman" w:hAnsi="Times New Roman" w:cs="Times New Roman"/>
          <w:sz w:val="26"/>
          <w:szCs w:val="26"/>
        </w:rPr>
        <w:t>3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-48. </w:t>
      </w:r>
    </w:p>
    <w:p w:rsidR="003D4218" w:rsidRPr="007264D8" w:rsidRDefault="003D4218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64D8">
        <w:rPr>
          <w:rFonts w:ascii="Times New Roman" w:hAnsi="Times New Roman" w:cs="Times New Roman"/>
          <w:sz w:val="26"/>
          <w:szCs w:val="26"/>
        </w:rPr>
        <w:t>Заявления об учете прав на земельные участки принимаются в течени</w:t>
      </w:r>
      <w:r w:rsidR="000F3A84" w:rsidRPr="007264D8">
        <w:rPr>
          <w:rFonts w:ascii="Times New Roman" w:hAnsi="Times New Roman" w:cs="Times New Roman"/>
          <w:sz w:val="26"/>
          <w:szCs w:val="26"/>
        </w:rPr>
        <w:t>е</w:t>
      </w:r>
      <w:r w:rsidRPr="007264D8">
        <w:rPr>
          <w:rFonts w:ascii="Times New Roman" w:hAnsi="Times New Roman" w:cs="Times New Roman"/>
          <w:sz w:val="26"/>
          <w:szCs w:val="26"/>
        </w:rPr>
        <w:t xml:space="preserve"> </w:t>
      </w:r>
      <w:r w:rsidR="000F3A84" w:rsidRPr="007264D8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7264D8">
        <w:rPr>
          <w:rFonts w:ascii="Times New Roman" w:hAnsi="Times New Roman" w:cs="Times New Roman"/>
          <w:sz w:val="26"/>
          <w:szCs w:val="26"/>
        </w:rPr>
        <w:t>30 дней со дня официального опубликования настоящего сообщения.</w:t>
      </w:r>
    </w:p>
    <w:p w:rsidR="00B950AA" w:rsidRPr="007264D8" w:rsidRDefault="00763441" w:rsidP="00B950A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264D8">
        <w:rPr>
          <w:rFonts w:ascii="Times New Roman" w:hAnsi="Times New Roman" w:cs="Times New Roman"/>
          <w:sz w:val="26"/>
          <w:szCs w:val="26"/>
        </w:rPr>
        <w:t xml:space="preserve">5. 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Сообщение о поступившем ходатайстве, а также описание местоположения границ публичного сервитута, размещено на официальном сайте </w:t>
      </w:r>
      <w:r w:rsidR="0085591A" w:rsidRPr="007264D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0F3A84" w:rsidRPr="007264D8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85591A" w:rsidRPr="007264D8">
        <w:rPr>
          <w:rFonts w:ascii="Times New Roman" w:hAnsi="Times New Roman" w:cs="Times New Roman"/>
          <w:sz w:val="26"/>
          <w:szCs w:val="26"/>
        </w:rPr>
        <w:t>Усть-Лабинского городского поселения</w:t>
      </w:r>
      <w:r w:rsidR="003D4218" w:rsidRPr="007264D8">
        <w:rPr>
          <w:rFonts w:ascii="Times New Roman" w:hAnsi="Times New Roman" w:cs="Times New Roman"/>
          <w:sz w:val="26"/>
          <w:szCs w:val="26"/>
        </w:rPr>
        <w:t xml:space="preserve"> в информационно-телек</w:t>
      </w:r>
      <w:r w:rsidR="005926CC">
        <w:rPr>
          <w:rFonts w:ascii="Times New Roman" w:hAnsi="Times New Roman" w:cs="Times New Roman"/>
          <w:sz w:val="26"/>
          <w:szCs w:val="26"/>
        </w:rPr>
        <w:t>оммуникационной сети «Интернет»</w:t>
      </w:r>
      <w:r w:rsidR="007264D8">
        <w:rPr>
          <w:rFonts w:ascii="Times New Roman" w:hAnsi="Times New Roman" w:cs="Times New Roman"/>
          <w:sz w:val="26"/>
          <w:szCs w:val="26"/>
        </w:rPr>
        <w:t>.</w:t>
      </w:r>
    </w:p>
    <w:p w:rsidR="003D4218" w:rsidRPr="007264D8" w:rsidRDefault="000F3A84" w:rsidP="0074064B">
      <w:pPr>
        <w:pStyle w:val="a3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7264D8">
        <w:rPr>
          <w:rFonts w:ascii="Times New Roman" w:hAnsi="Times New Roman" w:cs="Times New Roman"/>
          <w:sz w:val="26"/>
          <w:szCs w:val="26"/>
        </w:rPr>
        <w:t xml:space="preserve">6. </w:t>
      </w:r>
      <w:r w:rsidR="003D4218" w:rsidRPr="007264D8">
        <w:rPr>
          <w:rFonts w:ascii="Times New Roman" w:hAnsi="Times New Roman" w:cs="Times New Roman"/>
          <w:sz w:val="26"/>
          <w:szCs w:val="26"/>
        </w:rPr>
        <w:t>Обоснование необходимости установления публичного сервитута</w:t>
      </w:r>
      <w:r w:rsidR="003F480B" w:rsidRPr="007264D8">
        <w:rPr>
          <w:rFonts w:ascii="Times New Roman" w:hAnsi="Times New Roman" w:cs="Times New Roman"/>
          <w:sz w:val="26"/>
          <w:szCs w:val="26"/>
        </w:rPr>
        <w:t>:</w:t>
      </w:r>
    </w:p>
    <w:p w:rsidR="003F480B" w:rsidRPr="000F3A84" w:rsidRDefault="003F480B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3A84">
        <w:rPr>
          <w:rFonts w:ascii="Times New Roman" w:hAnsi="Times New Roman" w:cs="Times New Roman"/>
          <w:sz w:val="26"/>
          <w:szCs w:val="26"/>
        </w:rPr>
        <w:lastRenderedPageBreak/>
        <w:t xml:space="preserve">- глава V.7 Федерального закона от </w:t>
      </w:r>
      <w:r w:rsidR="00EF70F6" w:rsidRPr="000F3A84">
        <w:rPr>
          <w:rFonts w:ascii="Times New Roman" w:hAnsi="Times New Roman" w:cs="Times New Roman"/>
          <w:sz w:val="26"/>
          <w:szCs w:val="26"/>
        </w:rPr>
        <w:t>25.10.2001г. №136-ФЗ «Земельный кодекс Российской Федерации»</w:t>
      </w:r>
      <w:r w:rsidR="005926CC">
        <w:rPr>
          <w:rFonts w:ascii="Times New Roman" w:hAnsi="Times New Roman" w:cs="Times New Roman"/>
          <w:sz w:val="26"/>
          <w:szCs w:val="26"/>
        </w:rPr>
        <w:t>;</w:t>
      </w:r>
    </w:p>
    <w:p w:rsidR="00EF70F6" w:rsidRPr="000F3A84" w:rsidRDefault="00EF70F6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3A84">
        <w:rPr>
          <w:rFonts w:ascii="Times New Roman" w:hAnsi="Times New Roman" w:cs="Times New Roman"/>
          <w:sz w:val="26"/>
          <w:szCs w:val="26"/>
        </w:rPr>
        <w:t>- статья 3.6 Федерального закона от 25.10.2001г. №137-ФЗ «О введении в действие Земельного кодекса Российской Федерации»</w:t>
      </w:r>
      <w:r w:rsidR="000F3A84" w:rsidRPr="000F3A84">
        <w:rPr>
          <w:rFonts w:ascii="Times New Roman" w:hAnsi="Times New Roman" w:cs="Times New Roman"/>
          <w:sz w:val="26"/>
          <w:szCs w:val="26"/>
        </w:rPr>
        <w:t>.</w:t>
      </w:r>
    </w:p>
    <w:p w:rsidR="00C34DBD" w:rsidRPr="000F3A84" w:rsidRDefault="000F3A84" w:rsidP="0074064B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3A84">
        <w:rPr>
          <w:rFonts w:ascii="Times New Roman" w:hAnsi="Times New Roman" w:cs="Times New Roman"/>
          <w:sz w:val="26"/>
          <w:szCs w:val="26"/>
        </w:rPr>
        <w:t xml:space="preserve">7. </w:t>
      </w:r>
      <w:r w:rsidR="00EF70F6" w:rsidRPr="000F3A84"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 </w:t>
      </w:r>
    </w:p>
    <w:p w:rsidR="006C3287" w:rsidRPr="00EF70F6" w:rsidRDefault="006C3287" w:rsidP="0074064B">
      <w:pPr>
        <w:spacing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sectPr w:rsidR="006C3287" w:rsidRPr="00EF70F6" w:rsidSect="00993894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D093F"/>
    <w:multiLevelType w:val="hybridMultilevel"/>
    <w:tmpl w:val="110672C4"/>
    <w:lvl w:ilvl="0" w:tplc="38FCA0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34DBD"/>
    <w:rsid w:val="00042C1E"/>
    <w:rsid w:val="000F3A84"/>
    <w:rsid w:val="00130DC2"/>
    <w:rsid w:val="001439E6"/>
    <w:rsid w:val="001A697D"/>
    <w:rsid w:val="002450A5"/>
    <w:rsid w:val="00281F90"/>
    <w:rsid w:val="00302BDE"/>
    <w:rsid w:val="00305AD8"/>
    <w:rsid w:val="0034297E"/>
    <w:rsid w:val="003D178B"/>
    <w:rsid w:val="003D4218"/>
    <w:rsid w:val="003F480B"/>
    <w:rsid w:val="004A4CCD"/>
    <w:rsid w:val="004C20D3"/>
    <w:rsid w:val="004D3450"/>
    <w:rsid w:val="004F6AAA"/>
    <w:rsid w:val="005926CC"/>
    <w:rsid w:val="005A3E35"/>
    <w:rsid w:val="006458ED"/>
    <w:rsid w:val="00682424"/>
    <w:rsid w:val="006C3287"/>
    <w:rsid w:val="007264D8"/>
    <w:rsid w:val="0074064B"/>
    <w:rsid w:val="00763441"/>
    <w:rsid w:val="007B4CF1"/>
    <w:rsid w:val="0085591A"/>
    <w:rsid w:val="00916863"/>
    <w:rsid w:val="00937B2E"/>
    <w:rsid w:val="00993894"/>
    <w:rsid w:val="009C68C9"/>
    <w:rsid w:val="00A25E61"/>
    <w:rsid w:val="00A850A4"/>
    <w:rsid w:val="00AB5D7E"/>
    <w:rsid w:val="00B642EA"/>
    <w:rsid w:val="00B950AA"/>
    <w:rsid w:val="00BD2BDB"/>
    <w:rsid w:val="00C1351D"/>
    <w:rsid w:val="00C1595D"/>
    <w:rsid w:val="00C34DBD"/>
    <w:rsid w:val="00CA3597"/>
    <w:rsid w:val="00D81CBB"/>
    <w:rsid w:val="00E73A13"/>
    <w:rsid w:val="00EE52B4"/>
    <w:rsid w:val="00EF70F6"/>
    <w:rsid w:val="00F203ED"/>
    <w:rsid w:val="00F61326"/>
    <w:rsid w:val="00F9298A"/>
    <w:rsid w:val="00FE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34DB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styleId="a5">
    <w:name w:val="Hyperlink"/>
    <w:uiPriority w:val="99"/>
    <w:unhideWhenUsed/>
    <w:rsid w:val="00C34DBD"/>
    <w:rPr>
      <w:color w:val="0000FF"/>
      <w:u w:val="single"/>
    </w:rPr>
  </w:style>
  <w:style w:type="table" w:customStyle="1" w:styleId="1">
    <w:name w:val="Сетка таблицы1"/>
    <w:basedOn w:val="a1"/>
    <w:uiPriority w:val="59"/>
    <w:rsid w:val="00C34D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C34DBD"/>
    <w:rPr>
      <w:rFonts w:ascii="Calibri" w:eastAsia="Arial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3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4DB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unhideWhenUsed/>
    <w:rsid w:val="007B4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3D421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Prokopenko M</cp:lastModifiedBy>
  <cp:revision>2</cp:revision>
  <cp:lastPrinted>2026-04-16T13:46:00Z</cp:lastPrinted>
  <dcterms:created xsi:type="dcterms:W3CDTF">2026-04-16T13:47:00Z</dcterms:created>
  <dcterms:modified xsi:type="dcterms:W3CDTF">2026-04-16T13:47:00Z</dcterms:modified>
</cp:coreProperties>
</file>